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C0846" w14:textId="77777777" w:rsidR="00FF05A9" w:rsidRPr="00D04EF2" w:rsidRDefault="00FF05A9" w:rsidP="00FF05A9">
      <w:pPr>
        <w:rPr>
          <w:rFonts w:ascii="Arial" w:hAnsi="Arial"/>
          <w:b/>
          <w:bCs/>
        </w:rPr>
      </w:pPr>
      <w:bookmarkStart w:id="0" w:name="_GoBack"/>
      <w:bookmarkEnd w:id="0"/>
      <w:r w:rsidRPr="00D04EF2">
        <w:rPr>
          <w:rFonts w:ascii="Arial" w:hAnsi="Arial"/>
          <w:b/>
          <w:bCs/>
        </w:rPr>
        <w:t>Aanvangstoets</w:t>
      </w:r>
    </w:p>
    <w:p w14:paraId="2036693B" w14:textId="77777777" w:rsidR="00FF05A9" w:rsidRPr="00D04EF2" w:rsidRDefault="00FF05A9" w:rsidP="00FF05A9">
      <w:pPr>
        <w:rPr>
          <w:rFonts w:ascii="Arial" w:hAnsi="Arial"/>
          <w:lang w:eastAsia="ja-JP"/>
        </w:rPr>
      </w:pPr>
    </w:p>
    <w:p w14:paraId="626FC364" w14:textId="77777777" w:rsidR="00FF05A9" w:rsidRPr="00D04EF2" w:rsidRDefault="00FF05A9" w:rsidP="00FF05A9">
      <w:pPr>
        <w:rPr>
          <w:rFonts w:ascii="Arial" w:hAnsi="Arial"/>
          <w:u w:val="single"/>
          <w:lang w:eastAsia="ja-JP"/>
        </w:rPr>
      </w:pPr>
      <w:r w:rsidRPr="00D04EF2">
        <w:rPr>
          <w:rFonts w:ascii="Arial" w:hAnsi="Arial"/>
          <w:u w:val="single"/>
          <w:lang w:eastAsia="ja-JP"/>
        </w:rPr>
        <w:t xml:space="preserve">Instructie: </w:t>
      </w:r>
    </w:p>
    <w:p w14:paraId="74A7ADB0" w14:textId="77777777" w:rsidR="00FF05A9" w:rsidRPr="00D04EF2" w:rsidRDefault="00FF05A9" w:rsidP="00FF05A9">
      <w:pPr>
        <w:rPr>
          <w:rFonts w:ascii="Arial" w:hAnsi="Arial"/>
          <w:lang w:eastAsia="ja-JP"/>
        </w:rPr>
      </w:pPr>
      <w:r w:rsidRPr="00D04EF2">
        <w:rPr>
          <w:rFonts w:ascii="Arial" w:hAnsi="Arial"/>
          <w:lang w:eastAsia="ja-JP"/>
        </w:rPr>
        <w:t xml:space="preserve">Beantwoord de vraag in de antwoordkolom. . </w:t>
      </w:r>
    </w:p>
    <w:p w14:paraId="5FBF3B63" w14:textId="77777777" w:rsidR="00FF05A9" w:rsidRPr="00D04EF2" w:rsidRDefault="00FF05A9" w:rsidP="00FF05A9">
      <w:pPr>
        <w:rPr>
          <w:rFonts w:ascii="Arial" w:hAnsi="Arial"/>
          <w:lang w:eastAsia="ja-JP"/>
        </w:rPr>
      </w:pPr>
      <w:r w:rsidRPr="00D04EF2">
        <w:rPr>
          <w:rFonts w:ascii="Arial" w:hAnsi="Arial"/>
          <w:lang w:eastAsia="ja-JP"/>
        </w:rPr>
        <w:t>Vergelijk na afloop je antwoorden met het modelantwoord.</w:t>
      </w:r>
    </w:p>
    <w:p w14:paraId="465627F2" w14:textId="77777777" w:rsidR="00FF05A9" w:rsidRPr="00D04EF2" w:rsidRDefault="00FF05A9" w:rsidP="00FF05A9">
      <w:pPr>
        <w:rPr>
          <w:rFonts w:ascii="Arial" w:hAnsi="Arial"/>
          <w:lang w:eastAsia="ja-JP"/>
        </w:rPr>
      </w:pPr>
      <w:r w:rsidRPr="00D04EF2">
        <w:rPr>
          <w:rFonts w:ascii="Arial" w:hAnsi="Arial"/>
          <w:lang w:eastAsia="ja-JP"/>
        </w:rPr>
        <w:t>Dit is geen gevalideerde toets. Het enige oogmerk is jezelf een indruk te geven over de mate waarin je de stof beheerst. Maak de toets met die intentie.</w:t>
      </w:r>
    </w:p>
    <w:p w14:paraId="724746BA" w14:textId="77777777" w:rsidR="00FF05A9" w:rsidRPr="00D04EF2" w:rsidRDefault="00FF05A9" w:rsidP="00FF05A9">
      <w:pPr>
        <w:pStyle w:val="Footer"/>
        <w:rPr>
          <w:lang w:val="nl-NL" w:eastAsia="ja-JP"/>
        </w:rPr>
      </w:pPr>
    </w:p>
    <w:tbl>
      <w:tblPr>
        <w:tblW w:w="10036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4320"/>
        <w:gridCol w:w="5220"/>
        <w:gridCol w:w="30"/>
      </w:tblGrid>
      <w:tr w:rsidR="00FF05A9" w:rsidRPr="00D04EF2" w14:paraId="66BC0E31" w14:textId="77777777" w:rsidTr="00FF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3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4947" w14:textId="77777777" w:rsidR="00FF05A9" w:rsidRPr="00D04EF2" w:rsidRDefault="00FF05A9" w:rsidP="00FF05A9">
            <w:pPr>
              <w:pStyle w:val="Header"/>
              <w:jc w:val="center"/>
              <w:rPr>
                <w:b/>
                <w:lang w:eastAsia="ja-JP"/>
              </w:rPr>
            </w:pPr>
            <w:r w:rsidRPr="00D04EF2">
              <w:rPr>
                <w:b/>
                <w:lang w:eastAsia="ja-JP"/>
              </w:rPr>
              <w:t>Nr.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FE70" w14:textId="77777777" w:rsidR="00FF05A9" w:rsidRPr="00D04EF2" w:rsidRDefault="00FF05A9" w:rsidP="00FF05A9">
            <w:pPr>
              <w:pStyle w:val="Header"/>
              <w:rPr>
                <w:b/>
                <w:lang w:eastAsia="ja-JP"/>
              </w:rPr>
            </w:pPr>
            <w:r w:rsidRPr="00D04EF2">
              <w:rPr>
                <w:b/>
                <w:lang w:eastAsia="ja-JP"/>
              </w:rPr>
              <w:t>Vraag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D9C3" w14:textId="77777777" w:rsidR="00FF05A9" w:rsidRPr="00D04EF2" w:rsidRDefault="00FF05A9" w:rsidP="00FF05A9">
            <w:pPr>
              <w:pStyle w:val="Header"/>
              <w:ind w:left="500"/>
              <w:rPr>
                <w:b/>
                <w:lang w:eastAsia="ja-JP"/>
              </w:rPr>
            </w:pPr>
            <w:r w:rsidRPr="00D04EF2">
              <w:rPr>
                <w:b/>
                <w:lang w:eastAsia="ja-JP"/>
              </w:rPr>
              <w:t>Antwoord</w:t>
            </w:r>
          </w:p>
        </w:tc>
      </w:tr>
      <w:tr w:rsidR="00FF05A9" w:rsidRPr="00D04EF2" w14:paraId="4DE01A89" w14:textId="77777777" w:rsidTr="00FF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4D7C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</w:p>
          <w:p w14:paraId="639E6629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  <w:r w:rsidRPr="00D04EF2">
              <w:rPr>
                <w:lang w:eastAsia="ja-JP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241C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>Een van de eerste door een huisarts te nemen maatregelen bij een acuut coronair syndroom is het toedienen van een nitraat.</w:t>
            </w:r>
          </w:p>
          <w:p w14:paraId="08F0319F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>Welke contra-indicatie(s) ken je hiervoor 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6660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</w:p>
        </w:tc>
      </w:tr>
      <w:tr w:rsidR="00FF05A9" w:rsidRPr="00D04EF2" w14:paraId="07EBA5E9" w14:textId="77777777" w:rsidTr="00FF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D350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</w:p>
          <w:p w14:paraId="68C570DD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  <w:r w:rsidRPr="00D04EF2">
              <w:rPr>
                <w:lang w:eastAsia="ja-JP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AF17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 xml:space="preserve">Wat is de oplaaddosis </w:t>
            </w:r>
            <w:proofErr w:type="spellStart"/>
            <w:r w:rsidRPr="00D04EF2">
              <w:rPr>
                <w:rFonts w:ascii="Arial" w:hAnsi="Arial" w:cs="Arial"/>
                <w:lang w:eastAsia="ja-JP"/>
              </w:rPr>
              <w:t>acetylsalicylzuur</w:t>
            </w:r>
            <w:proofErr w:type="spellEnd"/>
            <w:r w:rsidRPr="00D04EF2">
              <w:rPr>
                <w:rFonts w:ascii="Arial" w:hAnsi="Arial" w:cs="Arial"/>
                <w:lang w:eastAsia="ja-JP"/>
              </w:rPr>
              <w:t xml:space="preserve"> bij een acuut coronair syndroom?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F945" w14:textId="77777777" w:rsidR="00FF05A9" w:rsidRPr="00D04EF2" w:rsidRDefault="00FF05A9" w:rsidP="00FF05A9">
            <w:pPr>
              <w:rPr>
                <w:rFonts w:ascii="Arial" w:hAnsi="Arial" w:cs="Arial"/>
                <w:lang w:val="pt-BR" w:eastAsia="ja-JP"/>
              </w:rPr>
            </w:pPr>
          </w:p>
        </w:tc>
      </w:tr>
      <w:tr w:rsidR="00FF05A9" w:rsidRPr="00D04EF2" w14:paraId="7D770C1A" w14:textId="77777777" w:rsidTr="00FF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86F3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</w:p>
          <w:p w14:paraId="576E1807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  <w:r w:rsidRPr="00D04EF2">
              <w:rPr>
                <w:lang w:eastAsia="ja-JP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B935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 xml:space="preserve">Patiënten met een acuut coronair syndroom die al antistolling gebruiken krijgen GEEN oplaaddosis </w:t>
            </w:r>
            <w:proofErr w:type="spellStart"/>
            <w:r w:rsidRPr="00D04EF2">
              <w:rPr>
                <w:rFonts w:ascii="Arial" w:hAnsi="Arial" w:cs="Arial"/>
                <w:lang w:eastAsia="ja-JP"/>
              </w:rPr>
              <w:t>acetylsalicylzuur</w:t>
            </w:r>
            <w:proofErr w:type="spellEnd"/>
            <w:r w:rsidRPr="00D04EF2">
              <w:rPr>
                <w:rFonts w:ascii="Arial" w:hAnsi="Arial" w:cs="Arial"/>
                <w:lang w:eastAsia="ja-JP"/>
              </w:rPr>
              <w:t>?</w:t>
            </w:r>
          </w:p>
          <w:p w14:paraId="5879F8F9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>Goed / Fout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56AD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</w:p>
        </w:tc>
      </w:tr>
      <w:tr w:rsidR="00FF05A9" w:rsidRPr="00D04EF2" w14:paraId="6F58A417" w14:textId="77777777" w:rsidTr="00FF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38CE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</w:p>
          <w:p w14:paraId="4B481E50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  <w:r w:rsidRPr="00D04EF2">
              <w:rPr>
                <w:lang w:eastAsia="ja-JP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B6FC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>Na aankomst van het ambulancepersoneel houdt de huisarts de regie van de hulpverlening.</w:t>
            </w:r>
          </w:p>
          <w:p w14:paraId="5DDBA5CE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 xml:space="preserve">Goed / fout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BBE2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</w:p>
        </w:tc>
      </w:tr>
      <w:tr w:rsidR="00FF05A9" w:rsidRPr="00D04EF2" w14:paraId="153F9FEA" w14:textId="77777777" w:rsidTr="00FF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0223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</w:p>
          <w:p w14:paraId="1A0AD541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  <w:r w:rsidRPr="00D04EF2">
              <w:rPr>
                <w:lang w:eastAsia="ja-JP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DE9B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 xml:space="preserve">Reanimatie (BLS </w:t>
            </w:r>
            <w:proofErr w:type="spellStart"/>
            <w:r w:rsidRPr="00D04EF2">
              <w:rPr>
                <w:rFonts w:ascii="Arial" w:hAnsi="Arial" w:cs="Arial"/>
                <w:lang w:eastAsia="ja-JP"/>
              </w:rPr>
              <w:t>Basic</w:t>
            </w:r>
            <w:proofErr w:type="spellEnd"/>
            <w:r w:rsidRPr="00D04EF2">
              <w:rPr>
                <w:rFonts w:ascii="Arial" w:hAnsi="Arial" w:cs="Arial"/>
                <w:lang w:eastAsia="ja-JP"/>
              </w:rPr>
              <w:t xml:space="preserve"> Life Support) geschiedt volgens het </w:t>
            </w:r>
            <w:proofErr w:type="spellStart"/>
            <w:r w:rsidRPr="00D04EF2">
              <w:rPr>
                <w:rFonts w:ascii="Arial" w:hAnsi="Arial" w:cs="Arial"/>
                <w:lang w:eastAsia="ja-JP"/>
              </w:rPr>
              <w:t>CAB-schema</w:t>
            </w:r>
            <w:proofErr w:type="spellEnd"/>
            <w:r w:rsidRPr="00D04EF2">
              <w:rPr>
                <w:rFonts w:ascii="Arial" w:hAnsi="Arial" w:cs="Arial"/>
                <w:lang w:eastAsia="ja-JP"/>
              </w:rPr>
              <w:t>?</w:t>
            </w:r>
          </w:p>
          <w:p w14:paraId="259F986F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>Goed / Fout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8FAC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</w:p>
        </w:tc>
      </w:tr>
      <w:tr w:rsidR="00FF05A9" w:rsidRPr="00D04EF2" w14:paraId="788F0C7E" w14:textId="77777777" w:rsidTr="00FF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932C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</w:p>
          <w:p w14:paraId="5CA8DD8B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  <w:r w:rsidRPr="00D04EF2">
              <w:rPr>
                <w:lang w:eastAsia="ja-JP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002D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>Welke handelingen worden met deze letters aangeduid?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A0A7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</w:p>
        </w:tc>
      </w:tr>
      <w:tr w:rsidR="00FF05A9" w:rsidRPr="00D04EF2" w14:paraId="1EFD56DF" w14:textId="77777777" w:rsidTr="00FF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3835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</w:p>
          <w:p w14:paraId="687C1B99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  <w:r w:rsidRPr="00D04EF2">
              <w:rPr>
                <w:lang w:eastAsia="ja-JP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AE52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 xml:space="preserve">Wat is de frequentie van </w:t>
            </w:r>
            <w:proofErr w:type="spellStart"/>
            <w:r w:rsidRPr="00D04EF2">
              <w:rPr>
                <w:rFonts w:ascii="Arial" w:hAnsi="Arial" w:cs="Arial"/>
                <w:lang w:eastAsia="ja-JP"/>
              </w:rPr>
              <w:t>borstcompressies</w:t>
            </w:r>
            <w:proofErr w:type="spellEnd"/>
            <w:r w:rsidRPr="00D04EF2">
              <w:rPr>
                <w:rFonts w:ascii="Arial" w:hAnsi="Arial" w:cs="Arial"/>
                <w:lang w:eastAsia="ja-JP"/>
              </w:rPr>
              <w:t xml:space="preserve"> bij volwassenen en bij kinderen 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75A7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</w:p>
        </w:tc>
      </w:tr>
      <w:tr w:rsidR="00FF05A9" w:rsidRPr="00D04EF2" w14:paraId="2F73FF89" w14:textId="77777777" w:rsidTr="00FF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5C42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</w:p>
          <w:p w14:paraId="5AB25978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  <w:r w:rsidRPr="00D04EF2">
              <w:rPr>
                <w:lang w:eastAsia="ja-JP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366D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 xml:space="preserve">Wat is de verhouding tussen het aantal beademingen en het aantal </w:t>
            </w:r>
            <w:proofErr w:type="spellStart"/>
            <w:r w:rsidRPr="00D04EF2">
              <w:rPr>
                <w:rFonts w:ascii="Arial" w:hAnsi="Arial" w:cs="Arial"/>
                <w:lang w:eastAsia="ja-JP"/>
              </w:rPr>
              <w:t>borstcompressies</w:t>
            </w:r>
            <w:proofErr w:type="spellEnd"/>
            <w:r w:rsidRPr="00D04EF2">
              <w:rPr>
                <w:rFonts w:ascii="Arial" w:hAnsi="Arial" w:cs="Arial"/>
                <w:lang w:eastAsia="ja-JP"/>
              </w:rPr>
              <w:t xml:space="preserve"> bij één en bij twee hulpverleners?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A14E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</w:p>
        </w:tc>
      </w:tr>
      <w:tr w:rsidR="00FF05A9" w:rsidRPr="00D04EF2" w14:paraId="75E2FD34" w14:textId="77777777" w:rsidTr="00FF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E837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</w:p>
          <w:p w14:paraId="0CBF375D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  <w:r w:rsidRPr="00D04EF2">
              <w:rPr>
                <w:lang w:eastAsia="ja-JP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92CD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 xml:space="preserve">Waar let je op bij de beoordeling van de ernst van een </w:t>
            </w:r>
            <w:proofErr w:type="spellStart"/>
            <w:r w:rsidRPr="00D04EF2">
              <w:rPr>
                <w:rFonts w:ascii="Arial" w:hAnsi="Arial" w:cs="Arial"/>
                <w:lang w:eastAsia="ja-JP"/>
              </w:rPr>
              <w:t>dyspnoe</w:t>
            </w:r>
            <w:proofErr w:type="spellEnd"/>
            <w:r w:rsidRPr="00D04EF2">
              <w:rPr>
                <w:rFonts w:ascii="Arial" w:hAnsi="Arial" w:cs="Arial"/>
                <w:lang w:eastAsia="ja-JP"/>
              </w:rPr>
              <w:t xml:space="preserve"> bij een kind met een astma-aanval?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75CD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</w:p>
        </w:tc>
      </w:tr>
      <w:tr w:rsidR="00FF05A9" w:rsidRPr="00D04EF2" w14:paraId="058528A6" w14:textId="77777777" w:rsidTr="00FF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BBE3" w14:textId="77777777" w:rsidR="00FF05A9" w:rsidRPr="00D04EF2" w:rsidRDefault="00FF05A9" w:rsidP="00FF05A9">
            <w:pPr>
              <w:jc w:val="center"/>
              <w:rPr>
                <w:rFonts w:ascii="Arial" w:hAnsi="Arial"/>
                <w:lang w:eastAsia="ja-JP"/>
              </w:rPr>
            </w:pPr>
          </w:p>
          <w:p w14:paraId="6FECC103" w14:textId="77777777" w:rsidR="00FF05A9" w:rsidRPr="00D04EF2" w:rsidRDefault="00FF05A9" w:rsidP="00FF05A9">
            <w:pPr>
              <w:jc w:val="center"/>
              <w:rPr>
                <w:rFonts w:ascii="Arial" w:hAnsi="Arial"/>
                <w:lang w:eastAsia="ja-JP"/>
              </w:rPr>
            </w:pPr>
            <w:r w:rsidRPr="00D04EF2">
              <w:rPr>
                <w:rFonts w:ascii="Arial" w:hAnsi="Arial"/>
                <w:lang w:eastAsia="ja-JP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9037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>Wat schrijf je voor bij een kind met een astma-aanval die onvoldoende reageert op beta2-sypaticomimetica?</w:t>
            </w:r>
          </w:p>
          <w:p w14:paraId="186A7F33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>(Middel / dosering / duur)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8C9C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</w:p>
        </w:tc>
      </w:tr>
      <w:tr w:rsidR="00FF05A9" w:rsidRPr="00D04EF2" w14:paraId="36CF3FA4" w14:textId="77777777" w:rsidTr="00FF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11F7" w14:textId="77777777" w:rsidR="00FF05A9" w:rsidRPr="00D04EF2" w:rsidRDefault="00FF05A9" w:rsidP="00FF05A9">
            <w:pPr>
              <w:jc w:val="center"/>
              <w:rPr>
                <w:rFonts w:ascii="Arial" w:hAnsi="Arial"/>
                <w:lang w:eastAsia="ja-JP"/>
              </w:rPr>
            </w:pPr>
          </w:p>
          <w:p w14:paraId="063F0A46" w14:textId="77777777" w:rsidR="00FF05A9" w:rsidRPr="00D04EF2" w:rsidRDefault="00FF05A9" w:rsidP="00FF05A9">
            <w:pPr>
              <w:jc w:val="center"/>
              <w:rPr>
                <w:rFonts w:ascii="Arial" w:hAnsi="Arial"/>
                <w:lang w:eastAsia="ja-JP"/>
              </w:rPr>
            </w:pPr>
            <w:r w:rsidRPr="00D04EF2">
              <w:rPr>
                <w:rFonts w:ascii="Arial" w:hAnsi="Arial"/>
                <w:lang w:eastAsia="ja-JP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D53B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>Wat is de dosering prednison wanneer je bij een volwassene met een astma-aanval dit overweegt voor te schrijven?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FBF2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</w:p>
        </w:tc>
      </w:tr>
      <w:tr w:rsidR="00FF05A9" w:rsidRPr="00D04EF2" w14:paraId="7D83FC0F" w14:textId="77777777" w:rsidTr="00FF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506B" w14:textId="77777777" w:rsidR="00FF05A9" w:rsidRPr="00D04EF2" w:rsidRDefault="00FF05A9" w:rsidP="00FF05A9">
            <w:pPr>
              <w:jc w:val="center"/>
              <w:rPr>
                <w:rFonts w:ascii="Arial" w:hAnsi="Arial"/>
                <w:lang w:eastAsia="ja-JP"/>
              </w:rPr>
            </w:pPr>
          </w:p>
          <w:p w14:paraId="111EEA8C" w14:textId="77777777" w:rsidR="00FF05A9" w:rsidRPr="00D04EF2" w:rsidRDefault="00FF05A9" w:rsidP="00FF05A9">
            <w:pPr>
              <w:jc w:val="center"/>
              <w:rPr>
                <w:rFonts w:ascii="Arial" w:hAnsi="Arial"/>
                <w:lang w:eastAsia="ja-JP"/>
              </w:rPr>
            </w:pPr>
            <w:r w:rsidRPr="00D04EF2">
              <w:rPr>
                <w:rFonts w:ascii="Arial" w:hAnsi="Arial"/>
                <w:lang w:eastAsia="ja-JP"/>
              </w:rPr>
              <w:lastRenderedPageBreak/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AFE2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lastRenderedPageBreak/>
              <w:t xml:space="preserve">Het doel van de behandeling van </w:t>
            </w:r>
            <w:proofErr w:type="spellStart"/>
            <w:r w:rsidRPr="00D04EF2">
              <w:rPr>
                <w:rFonts w:ascii="Arial" w:hAnsi="Arial" w:cs="Arial"/>
                <w:lang w:eastAsia="ja-JP"/>
              </w:rPr>
              <w:lastRenderedPageBreak/>
              <w:t>atriumfibrilleren</w:t>
            </w:r>
            <w:proofErr w:type="spellEnd"/>
            <w:r w:rsidRPr="00D04EF2">
              <w:rPr>
                <w:rFonts w:ascii="Arial" w:hAnsi="Arial" w:cs="Arial"/>
                <w:lang w:eastAsia="ja-JP"/>
              </w:rPr>
              <w:t xml:space="preserve"> is </w:t>
            </w:r>
            <w:proofErr w:type="spellStart"/>
            <w:r w:rsidRPr="00D04EF2">
              <w:rPr>
                <w:rFonts w:ascii="Arial" w:hAnsi="Arial" w:cs="Arial"/>
                <w:lang w:eastAsia="ja-JP"/>
              </w:rPr>
              <w:t>rate</w:t>
            </w:r>
            <w:proofErr w:type="spellEnd"/>
            <w:r w:rsidRPr="00D04EF2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D04EF2">
              <w:rPr>
                <w:rFonts w:ascii="Arial" w:hAnsi="Arial" w:cs="Arial"/>
                <w:lang w:eastAsia="ja-JP"/>
              </w:rPr>
              <w:t>control</w:t>
            </w:r>
            <w:proofErr w:type="spellEnd"/>
            <w:r w:rsidRPr="00D04EF2">
              <w:rPr>
                <w:rFonts w:ascii="Arial" w:hAnsi="Arial" w:cs="Arial"/>
                <w:lang w:eastAsia="ja-JP"/>
              </w:rPr>
              <w:t xml:space="preserve"> (streven naar lagere frequentie) en niet zozeer </w:t>
            </w:r>
            <w:proofErr w:type="spellStart"/>
            <w:r w:rsidRPr="00D04EF2">
              <w:rPr>
                <w:rFonts w:ascii="Arial" w:hAnsi="Arial" w:cs="Arial"/>
                <w:lang w:eastAsia="ja-JP"/>
              </w:rPr>
              <w:t>rhythm</w:t>
            </w:r>
            <w:proofErr w:type="spellEnd"/>
            <w:r w:rsidRPr="00D04EF2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D04EF2">
              <w:rPr>
                <w:rFonts w:ascii="Arial" w:hAnsi="Arial" w:cs="Arial"/>
                <w:lang w:eastAsia="ja-JP"/>
              </w:rPr>
              <w:t>control</w:t>
            </w:r>
            <w:proofErr w:type="spellEnd"/>
            <w:r w:rsidRPr="00D04EF2">
              <w:rPr>
                <w:rFonts w:ascii="Arial" w:hAnsi="Arial" w:cs="Arial"/>
                <w:lang w:eastAsia="ja-JP"/>
              </w:rPr>
              <w:t xml:space="preserve"> (streven naar sinusritme)</w:t>
            </w:r>
          </w:p>
          <w:p w14:paraId="502065B0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>Goed / Fout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030F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</w:p>
        </w:tc>
      </w:tr>
      <w:tr w:rsidR="00FF05A9" w:rsidRPr="00D04EF2" w14:paraId="4E8B8B2F" w14:textId="77777777" w:rsidTr="00FF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D2B2" w14:textId="77777777" w:rsidR="00FF05A9" w:rsidRPr="00D04EF2" w:rsidRDefault="00FF05A9" w:rsidP="00FF05A9">
            <w:pPr>
              <w:jc w:val="center"/>
              <w:rPr>
                <w:rFonts w:ascii="Arial" w:hAnsi="Arial"/>
                <w:lang w:eastAsia="ja-JP"/>
              </w:rPr>
            </w:pPr>
          </w:p>
          <w:p w14:paraId="35C4CB42" w14:textId="77777777" w:rsidR="00FF05A9" w:rsidRPr="00D04EF2" w:rsidRDefault="00FF05A9" w:rsidP="00FF05A9">
            <w:pPr>
              <w:jc w:val="center"/>
              <w:rPr>
                <w:rFonts w:ascii="Arial" w:hAnsi="Arial"/>
                <w:lang w:eastAsia="ja-JP"/>
              </w:rPr>
            </w:pPr>
            <w:r w:rsidRPr="00D04EF2">
              <w:rPr>
                <w:rFonts w:ascii="Arial" w:hAnsi="Arial"/>
                <w:lang w:eastAsia="ja-JP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7F96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 xml:space="preserve">Wat is de </w:t>
            </w:r>
            <w:proofErr w:type="spellStart"/>
            <w:r w:rsidRPr="00D04EF2">
              <w:rPr>
                <w:rFonts w:ascii="Arial" w:hAnsi="Arial" w:cs="Arial"/>
                <w:lang w:eastAsia="ja-JP"/>
              </w:rPr>
              <w:t>eerstekeusmedicatie</w:t>
            </w:r>
            <w:proofErr w:type="spellEnd"/>
            <w:r w:rsidRPr="00D04EF2">
              <w:rPr>
                <w:rFonts w:ascii="Arial" w:hAnsi="Arial" w:cs="Arial"/>
                <w:lang w:eastAsia="ja-JP"/>
              </w:rPr>
              <w:t xml:space="preserve"> bij een patiënt met </w:t>
            </w:r>
            <w:proofErr w:type="spellStart"/>
            <w:r w:rsidRPr="00D04EF2">
              <w:rPr>
                <w:rFonts w:ascii="Arial" w:hAnsi="Arial" w:cs="Arial"/>
                <w:lang w:eastAsia="ja-JP"/>
              </w:rPr>
              <w:t>atriumfibrilleren</w:t>
            </w:r>
            <w:proofErr w:type="spellEnd"/>
            <w:r w:rsidRPr="00D04EF2">
              <w:rPr>
                <w:rFonts w:ascii="Arial" w:hAnsi="Arial" w:cs="Arial"/>
                <w:lang w:eastAsia="ja-JP"/>
              </w:rPr>
              <w:t xml:space="preserve"> om bovenstaand doel te bereiken?</w:t>
            </w:r>
          </w:p>
          <w:p w14:paraId="49498AD0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>(Middel / dosering)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27EE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</w:p>
        </w:tc>
      </w:tr>
      <w:tr w:rsidR="00FF05A9" w:rsidRPr="00D04EF2" w14:paraId="07D4EC52" w14:textId="77777777" w:rsidTr="00FF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6CFA" w14:textId="77777777" w:rsidR="00FF05A9" w:rsidRPr="00D04EF2" w:rsidRDefault="00FF05A9" w:rsidP="00FF05A9">
            <w:pPr>
              <w:jc w:val="center"/>
              <w:rPr>
                <w:rFonts w:ascii="Arial" w:hAnsi="Arial"/>
                <w:lang w:eastAsia="ja-JP"/>
              </w:rPr>
            </w:pPr>
          </w:p>
          <w:p w14:paraId="4CCCAA08" w14:textId="77777777" w:rsidR="00FF05A9" w:rsidRPr="00D04EF2" w:rsidRDefault="00FF05A9" w:rsidP="00FF05A9">
            <w:pPr>
              <w:jc w:val="center"/>
              <w:rPr>
                <w:rFonts w:ascii="Arial" w:hAnsi="Arial"/>
                <w:lang w:eastAsia="ja-JP"/>
              </w:rPr>
            </w:pPr>
            <w:r w:rsidRPr="00D04EF2">
              <w:rPr>
                <w:rFonts w:ascii="Arial" w:hAnsi="Arial"/>
                <w:lang w:eastAsia="ja-JP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CE5E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 xml:space="preserve">Bij </w:t>
            </w:r>
            <w:proofErr w:type="spellStart"/>
            <w:r w:rsidRPr="00D04EF2">
              <w:rPr>
                <w:rFonts w:ascii="Arial" w:hAnsi="Arial" w:cs="Arial"/>
                <w:lang w:eastAsia="ja-JP"/>
              </w:rPr>
              <w:t>paroxismaal</w:t>
            </w:r>
            <w:proofErr w:type="spellEnd"/>
            <w:r w:rsidRPr="00D04EF2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D04EF2">
              <w:rPr>
                <w:rFonts w:ascii="Arial" w:hAnsi="Arial" w:cs="Arial"/>
                <w:lang w:eastAsia="ja-JP"/>
              </w:rPr>
              <w:t>atriumfibrilleren</w:t>
            </w:r>
            <w:proofErr w:type="spellEnd"/>
            <w:r w:rsidRPr="00D04EF2">
              <w:rPr>
                <w:rFonts w:ascii="Arial" w:hAnsi="Arial" w:cs="Arial"/>
                <w:lang w:eastAsia="ja-JP"/>
              </w:rPr>
              <w:t xml:space="preserve"> kan over het algemeen worden volstaan met </w:t>
            </w:r>
            <w:proofErr w:type="spellStart"/>
            <w:r w:rsidRPr="00D04EF2">
              <w:rPr>
                <w:rFonts w:ascii="Arial" w:hAnsi="Arial" w:cs="Arial"/>
                <w:lang w:eastAsia="ja-JP"/>
              </w:rPr>
              <w:t>acetylsalicylzuur</w:t>
            </w:r>
            <w:proofErr w:type="spellEnd"/>
            <w:r w:rsidRPr="00D04EF2">
              <w:rPr>
                <w:rFonts w:ascii="Arial" w:hAnsi="Arial" w:cs="Arial"/>
                <w:lang w:eastAsia="ja-JP"/>
              </w:rPr>
              <w:t xml:space="preserve"> als </w:t>
            </w:r>
            <w:proofErr w:type="spellStart"/>
            <w:r w:rsidRPr="00D04EF2">
              <w:rPr>
                <w:rFonts w:ascii="Arial" w:hAnsi="Arial" w:cs="Arial"/>
                <w:lang w:eastAsia="ja-JP"/>
              </w:rPr>
              <w:t>antitrombotische</w:t>
            </w:r>
            <w:proofErr w:type="spellEnd"/>
            <w:r w:rsidRPr="00D04EF2">
              <w:rPr>
                <w:rFonts w:ascii="Arial" w:hAnsi="Arial" w:cs="Arial"/>
                <w:lang w:eastAsia="ja-JP"/>
              </w:rPr>
              <w:t xml:space="preserve"> behandeling.</w:t>
            </w:r>
          </w:p>
          <w:p w14:paraId="4130E7B5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>Goed / Fout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D264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</w:p>
        </w:tc>
      </w:tr>
      <w:tr w:rsidR="00FF05A9" w:rsidRPr="00D04EF2" w14:paraId="3517758F" w14:textId="77777777" w:rsidTr="00FF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BCCA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</w:p>
          <w:p w14:paraId="15A9514D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  <w:r w:rsidRPr="00D04EF2">
              <w:rPr>
                <w:lang w:eastAsia="ja-JP"/>
              </w:rP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A821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 xml:space="preserve">Welke redenen ken je om niet over te gaan tot </w:t>
            </w:r>
            <w:proofErr w:type="spellStart"/>
            <w:r w:rsidRPr="00D04EF2">
              <w:rPr>
                <w:rFonts w:ascii="Arial" w:hAnsi="Arial" w:cs="Arial"/>
                <w:lang w:eastAsia="ja-JP"/>
              </w:rPr>
              <w:t>trombolyse</w:t>
            </w:r>
            <w:proofErr w:type="spellEnd"/>
            <w:r w:rsidRPr="00D04EF2">
              <w:rPr>
                <w:rFonts w:ascii="Arial" w:hAnsi="Arial" w:cs="Arial"/>
                <w:lang w:eastAsia="ja-JP"/>
              </w:rPr>
              <w:t xml:space="preserve"> bij een </w:t>
            </w:r>
            <w:proofErr w:type="spellStart"/>
            <w:r w:rsidRPr="00D04EF2">
              <w:rPr>
                <w:rFonts w:ascii="Arial" w:hAnsi="Arial" w:cs="Arial"/>
                <w:lang w:eastAsia="ja-JP"/>
              </w:rPr>
              <w:t>cva</w:t>
            </w:r>
            <w:proofErr w:type="spellEnd"/>
            <w:r w:rsidRPr="00D04EF2">
              <w:rPr>
                <w:rFonts w:ascii="Arial" w:hAnsi="Arial" w:cs="Arial"/>
                <w:lang w:eastAsia="ja-JP"/>
              </w:rPr>
              <w:t>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B374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</w:p>
        </w:tc>
      </w:tr>
      <w:tr w:rsidR="00FF05A9" w:rsidRPr="00D04EF2" w14:paraId="4D9363F6" w14:textId="77777777" w:rsidTr="00FF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B1B5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</w:p>
          <w:p w14:paraId="557F66E3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  <w:r w:rsidRPr="00D04EF2">
              <w:rPr>
                <w:lang w:eastAsia="ja-JP"/>
              </w:rPr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EF27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 xml:space="preserve">Wanneer wordt een Röntgenopname gemaakt bij een </w:t>
            </w:r>
            <w:proofErr w:type="spellStart"/>
            <w:r w:rsidRPr="00D04EF2">
              <w:rPr>
                <w:rFonts w:ascii="Arial" w:hAnsi="Arial" w:cs="Arial"/>
                <w:lang w:eastAsia="ja-JP"/>
              </w:rPr>
              <w:t>enkeldistorsie</w:t>
            </w:r>
            <w:proofErr w:type="spellEnd"/>
            <w:r w:rsidRPr="00D04EF2">
              <w:rPr>
                <w:rFonts w:ascii="Arial" w:hAnsi="Arial" w:cs="Arial"/>
                <w:lang w:eastAsia="ja-JP"/>
              </w:rPr>
              <w:t>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7918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</w:p>
        </w:tc>
      </w:tr>
      <w:tr w:rsidR="00FF05A9" w:rsidRPr="00D04EF2" w14:paraId="0DE54CF6" w14:textId="77777777" w:rsidTr="00FF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B0D5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</w:p>
          <w:p w14:paraId="73829466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  <w:r w:rsidRPr="00D04EF2">
              <w:rPr>
                <w:lang w:eastAsia="ja-JP"/>
              </w:rPr>
              <w:t>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EFA8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 xml:space="preserve">Wat is het beleid bij acuut hartfalen (astma </w:t>
            </w:r>
            <w:proofErr w:type="spellStart"/>
            <w:r w:rsidRPr="00D04EF2">
              <w:rPr>
                <w:rFonts w:ascii="Arial" w:hAnsi="Arial" w:cs="Arial"/>
                <w:lang w:eastAsia="ja-JP"/>
              </w:rPr>
              <w:t>cardiale</w:t>
            </w:r>
            <w:proofErr w:type="spellEnd"/>
            <w:r w:rsidRPr="00D04EF2">
              <w:rPr>
                <w:rFonts w:ascii="Arial" w:hAnsi="Arial" w:cs="Arial"/>
                <w:lang w:eastAsia="ja-JP"/>
              </w:rPr>
              <w:t>)?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01BC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</w:p>
        </w:tc>
      </w:tr>
      <w:tr w:rsidR="00FF05A9" w:rsidRPr="00D04EF2" w14:paraId="3E13141A" w14:textId="77777777" w:rsidTr="00FF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2DAB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</w:p>
          <w:p w14:paraId="3DD2CAB8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  <w:r w:rsidRPr="00D04EF2">
              <w:rPr>
                <w:lang w:eastAsia="ja-JP"/>
              </w:rPr>
              <w:t>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C743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 xml:space="preserve">Welke symptomen passen bij een </w:t>
            </w:r>
            <w:proofErr w:type="spellStart"/>
            <w:r w:rsidRPr="00D04EF2">
              <w:rPr>
                <w:rFonts w:ascii="Arial" w:hAnsi="Arial" w:cs="Arial"/>
                <w:lang w:eastAsia="ja-JP"/>
              </w:rPr>
              <w:t>iridocyclitis</w:t>
            </w:r>
            <w:proofErr w:type="spellEnd"/>
            <w:r w:rsidRPr="00D04EF2">
              <w:rPr>
                <w:rFonts w:ascii="Arial" w:hAnsi="Arial" w:cs="Arial"/>
                <w:lang w:eastAsia="ja-JP"/>
              </w:rPr>
              <w:t>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4E0C" w14:textId="77777777" w:rsidR="00FF05A9" w:rsidRPr="00D04EF2" w:rsidRDefault="00FF05A9" w:rsidP="00FF05A9">
            <w:pPr>
              <w:spacing w:before="100" w:beforeAutospacing="1" w:after="100" w:afterAutospacing="1"/>
              <w:rPr>
                <w:rFonts w:ascii="Arial" w:hAnsi="Arial" w:cs="Arial"/>
                <w:lang w:eastAsia="ja-JP"/>
              </w:rPr>
            </w:pPr>
          </w:p>
        </w:tc>
      </w:tr>
      <w:tr w:rsidR="00FF05A9" w:rsidRPr="00D04EF2" w14:paraId="5B3C435F" w14:textId="77777777" w:rsidTr="00FF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F8F1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</w:p>
          <w:p w14:paraId="29B92B0A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  <w:r w:rsidRPr="00D04EF2">
              <w:rPr>
                <w:lang w:eastAsia="ja-JP"/>
              </w:rPr>
              <w:t>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F147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 xml:space="preserve">Welke behandeling kan ingesteld worden bij een </w:t>
            </w:r>
            <w:proofErr w:type="spellStart"/>
            <w:r w:rsidRPr="00D04EF2">
              <w:rPr>
                <w:rFonts w:ascii="Arial" w:hAnsi="Arial" w:cs="Arial"/>
                <w:lang w:eastAsia="ja-JP"/>
              </w:rPr>
              <w:t>episcleritis</w:t>
            </w:r>
            <w:proofErr w:type="spellEnd"/>
            <w:r w:rsidRPr="00D04EF2">
              <w:rPr>
                <w:rFonts w:ascii="Arial" w:hAnsi="Arial" w:cs="Arial"/>
                <w:lang w:eastAsia="ja-JP"/>
              </w:rPr>
              <w:t>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180C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</w:p>
        </w:tc>
      </w:tr>
      <w:tr w:rsidR="00FF05A9" w:rsidRPr="00D04EF2" w14:paraId="16BBF3EF" w14:textId="77777777" w:rsidTr="00FF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8A80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</w:p>
          <w:p w14:paraId="1A5B1510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  <w:r w:rsidRPr="00D04EF2">
              <w:rPr>
                <w:lang w:eastAsia="ja-JP"/>
              </w:rPr>
              <w:t>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C202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>Welke 5 criteria worden gehanteerd bij de diagnose PID?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8D3C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0DB6" w14:textId="77777777" w:rsidR="00FF05A9" w:rsidRPr="00D04EF2" w:rsidRDefault="00FF05A9" w:rsidP="00FF05A9">
            <w:pPr>
              <w:jc w:val="center"/>
              <w:rPr>
                <w:rFonts w:ascii="Arial" w:hAnsi="Arial" w:cs="Arial"/>
                <w:lang w:eastAsia="ja-JP"/>
              </w:rPr>
            </w:pPr>
          </w:p>
        </w:tc>
      </w:tr>
      <w:tr w:rsidR="00FF05A9" w:rsidRPr="00D04EF2" w14:paraId="57EBD237" w14:textId="77777777" w:rsidTr="00FF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D21E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</w:p>
          <w:p w14:paraId="194EAEE1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  <w:r w:rsidRPr="00D04EF2">
              <w:rPr>
                <w:lang w:eastAsia="ja-JP"/>
              </w:rPr>
              <w:t>21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A961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>Welke behandeling wordt ingesteld bij een PID?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DE8F" w14:textId="77777777" w:rsidR="00FF05A9" w:rsidRPr="00D04EF2" w:rsidRDefault="00FF05A9" w:rsidP="00FF05A9">
            <w:pPr>
              <w:spacing w:before="100" w:beforeAutospacing="1" w:after="100" w:afterAutospacing="1"/>
              <w:rPr>
                <w:rFonts w:ascii="Arial" w:hAnsi="Arial"/>
              </w:rPr>
            </w:pPr>
          </w:p>
        </w:tc>
      </w:tr>
      <w:tr w:rsidR="00FF05A9" w:rsidRPr="00D04EF2" w14:paraId="5BA81ED2" w14:textId="77777777" w:rsidTr="00FF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5FA6" w14:textId="77777777" w:rsidR="00FF05A9" w:rsidRPr="00D04EF2" w:rsidRDefault="00FF05A9" w:rsidP="00FF05A9">
            <w:pPr>
              <w:pStyle w:val="Header"/>
              <w:jc w:val="center"/>
              <w:rPr>
                <w:highlight w:val="yellow"/>
                <w:lang w:eastAsia="ja-JP"/>
              </w:rPr>
            </w:pPr>
            <w:r w:rsidRPr="00D04EF2">
              <w:rPr>
                <w:lang w:eastAsia="ja-JP"/>
              </w:rPr>
              <w:t>22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2AB6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>Welke omstandigheden (anamnese / onderzoek) dragen bij aan de beslissing om een Röntgenopname te maken van de knie na een knietrauma?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65EE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</w:p>
        </w:tc>
      </w:tr>
      <w:tr w:rsidR="00FF05A9" w:rsidRPr="00D04EF2" w14:paraId="65BD6ADC" w14:textId="77777777" w:rsidTr="00FF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4371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  <w:r w:rsidRPr="00D04EF2">
              <w:rPr>
                <w:lang w:eastAsia="ja-JP"/>
              </w:rPr>
              <w:t>23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2823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>Welke behandeling wordt ingesteld bij een niersteenkoliek?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7146" w14:textId="77777777" w:rsidR="00FF05A9" w:rsidRPr="00D04EF2" w:rsidRDefault="00FF05A9" w:rsidP="00FF05A9">
            <w:pPr>
              <w:rPr>
                <w:rFonts w:ascii="Arial" w:hAnsi="Arial" w:cs="Arial"/>
                <w:highlight w:val="yellow"/>
                <w:lang w:eastAsia="ja-JP"/>
              </w:rPr>
            </w:pPr>
          </w:p>
        </w:tc>
      </w:tr>
      <w:tr w:rsidR="00FF05A9" w:rsidRPr="00D04EF2" w14:paraId="326174A7" w14:textId="77777777" w:rsidTr="00FF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715C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  <w:r w:rsidRPr="00D04EF2">
              <w:rPr>
                <w:lang w:eastAsia="ja-JP"/>
              </w:rPr>
              <w:t>24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9E6E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>Bij een acute niersteenkoliek wordt geadviseerd veel te drinken?</w:t>
            </w:r>
          </w:p>
          <w:p w14:paraId="4C50AACA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>Goed / Fout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F680" w14:textId="77777777" w:rsidR="00FF05A9" w:rsidRPr="00D04EF2" w:rsidRDefault="00FF05A9" w:rsidP="00FF05A9">
            <w:pPr>
              <w:rPr>
                <w:rFonts w:ascii="Arial" w:hAnsi="Arial" w:cs="Arial"/>
                <w:highlight w:val="yellow"/>
                <w:lang w:eastAsia="ja-JP"/>
              </w:rPr>
            </w:pPr>
          </w:p>
        </w:tc>
      </w:tr>
      <w:tr w:rsidR="00FF05A9" w:rsidRPr="00D04EF2" w14:paraId="331D82AE" w14:textId="77777777" w:rsidTr="00FF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F093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  <w:r w:rsidRPr="00D04EF2">
              <w:rPr>
                <w:lang w:eastAsia="ja-JP"/>
              </w:rPr>
              <w:t>25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234D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 xml:space="preserve">Een </w:t>
            </w:r>
            <w:proofErr w:type="spellStart"/>
            <w:r w:rsidRPr="00D04EF2">
              <w:rPr>
                <w:rFonts w:ascii="Arial" w:hAnsi="Arial" w:cs="Arial"/>
                <w:lang w:eastAsia="ja-JP"/>
              </w:rPr>
              <w:t>Glascow</w:t>
            </w:r>
            <w:proofErr w:type="spellEnd"/>
            <w:r w:rsidRPr="00D04EF2">
              <w:rPr>
                <w:rFonts w:ascii="Arial" w:hAnsi="Arial" w:cs="Arial"/>
                <w:lang w:eastAsia="ja-JP"/>
              </w:rPr>
              <w:t xml:space="preserve"> Coma </w:t>
            </w:r>
            <w:proofErr w:type="spellStart"/>
            <w:r w:rsidRPr="00D04EF2">
              <w:rPr>
                <w:rFonts w:ascii="Arial" w:hAnsi="Arial" w:cs="Arial"/>
                <w:lang w:eastAsia="ja-JP"/>
              </w:rPr>
              <w:t>Scale</w:t>
            </w:r>
            <w:proofErr w:type="spellEnd"/>
            <w:r w:rsidRPr="00D04EF2">
              <w:rPr>
                <w:rFonts w:ascii="Arial" w:hAnsi="Arial" w:cs="Arial"/>
                <w:lang w:eastAsia="ja-JP"/>
              </w:rPr>
              <w:t xml:space="preserve"> (</w:t>
            </w:r>
            <w:proofErr w:type="spellStart"/>
            <w:r w:rsidRPr="00D04EF2">
              <w:rPr>
                <w:rFonts w:ascii="Arial" w:hAnsi="Arial" w:cs="Arial"/>
                <w:lang w:eastAsia="ja-JP"/>
              </w:rPr>
              <w:t>EMV-score</w:t>
            </w:r>
            <w:proofErr w:type="spellEnd"/>
            <w:r w:rsidRPr="00D04EF2">
              <w:rPr>
                <w:rFonts w:ascii="Arial" w:hAnsi="Arial" w:cs="Arial"/>
                <w:lang w:eastAsia="ja-JP"/>
              </w:rPr>
              <w:t>) van 8 wijst op een licht verlaagd bewustzijn.</w:t>
            </w:r>
          </w:p>
          <w:p w14:paraId="4DAD0A07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>Goed / Fout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8C35" w14:textId="77777777" w:rsidR="00FF05A9" w:rsidRPr="00D04EF2" w:rsidRDefault="00FF05A9" w:rsidP="00FF05A9">
            <w:pPr>
              <w:rPr>
                <w:rFonts w:ascii="Arial" w:hAnsi="Arial" w:cs="Arial"/>
                <w:highlight w:val="yellow"/>
                <w:lang w:eastAsia="ja-JP"/>
              </w:rPr>
            </w:pPr>
          </w:p>
        </w:tc>
      </w:tr>
      <w:tr w:rsidR="00FF05A9" w:rsidRPr="00D04EF2" w14:paraId="23366FF2" w14:textId="77777777" w:rsidTr="00FF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1440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  <w:r w:rsidRPr="00D04EF2">
              <w:rPr>
                <w:lang w:eastAsia="ja-JP"/>
              </w:rPr>
              <w:t>26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86DC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 xml:space="preserve">Bij een urineretentie op grond van een BPH wordt eenmalig gekatheteriseerd, waarna in de loop van de dag beoordeeld wordt in hoeverre de </w:t>
            </w:r>
            <w:proofErr w:type="spellStart"/>
            <w:r w:rsidRPr="00D04EF2">
              <w:rPr>
                <w:rFonts w:ascii="Arial" w:hAnsi="Arial" w:cs="Arial"/>
                <w:lang w:eastAsia="ja-JP"/>
              </w:rPr>
              <w:t>mictie</w:t>
            </w:r>
            <w:proofErr w:type="spellEnd"/>
            <w:r w:rsidRPr="00D04EF2">
              <w:rPr>
                <w:rFonts w:ascii="Arial" w:hAnsi="Arial" w:cs="Arial"/>
                <w:lang w:eastAsia="ja-JP"/>
              </w:rPr>
              <w:t xml:space="preserve"> spontaan op gang komt.</w:t>
            </w:r>
          </w:p>
          <w:p w14:paraId="19A674D3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>Goed / Fout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8065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</w:p>
        </w:tc>
      </w:tr>
      <w:tr w:rsidR="00FF05A9" w:rsidRPr="00D04EF2" w14:paraId="07603B9D" w14:textId="77777777" w:rsidTr="00FF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54CD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  <w:r w:rsidRPr="00D04EF2">
              <w:rPr>
                <w:lang w:eastAsia="ja-JP"/>
              </w:rPr>
              <w:t>27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3E06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 xml:space="preserve">Welke mate van gewichtsverlies bij een kind met een gastro-enteritis vraagt meestal om </w:t>
            </w:r>
            <w:proofErr w:type="spellStart"/>
            <w:r w:rsidRPr="00D04EF2">
              <w:rPr>
                <w:rFonts w:ascii="Arial" w:hAnsi="Arial" w:cs="Arial"/>
                <w:lang w:eastAsia="ja-JP"/>
              </w:rPr>
              <w:t>parenterale</w:t>
            </w:r>
            <w:proofErr w:type="spellEnd"/>
            <w:r w:rsidRPr="00D04EF2">
              <w:rPr>
                <w:rFonts w:ascii="Arial" w:hAnsi="Arial" w:cs="Arial"/>
                <w:lang w:eastAsia="ja-JP"/>
              </w:rPr>
              <w:t xml:space="preserve"> rehydratie.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4844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</w:p>
        </w:tc>
      </w:tr>
      <w:tr w:rsidR="00FF05A9" w:rsidRPr="00D04EF2" w14:paraId="3458735E" w14:textId="77777777" w:rsidTr="00FF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A086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  <w:r w:rsidRPr="00D04EF2">
              <w:rPr>
                <w:lang w:eastAsia="ja-JP"/>
              </w:rPr>
              <w:lastRenderedPageBreak/>
              <w:t>28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E7C8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 xml:space="preserve">Gezien het risico op </w:t>
            </w:r>
            <w:proofErr w:type="spellStart"/>
            <w:r w:rsidRPr="00D04EF2">
              <w:rPr>
                <w:rFonts w:ascii="Arial" w:hAnsi="Arial" w:cs="Arial"/>
                <w:lang w:eastAsia="ja-JP"/>
              </w:rPr>
              <w:t>intracerebrale</w:t>
            </w:r>
            <w:proofErr w:type="spellEnd"/>
            <w:r w:rsidRPr="00D04EF2">
              <w:rPr>
                <w:rFonts w:ascii="Arial" w:hAnsi="Arial" w:cs="Arial"/>
                <w:lang w:eastAsia="ja-JP"/>
              </w:rPr>
              <w:t xml:space="preserve"> bloedingen dient er geen </w:t>
            </w:r>
            <w:proofErr w:type="spellStart"/>
            <w:r w:rsidRPr="00D04EF2">
              <w:rPr>
                <w:rFonts w:ascii="Arial" w:hAnsi="Arial" w:cs="Arial"/>
                <w:lang w:eastAsia="ja-JP"/>
              </w:rPr>
              <w:t>trombolyse</w:t>
            </w:r>
            <w:proofErr w:type="spellEnd"/>
            <w:r w:rsidRPr="00D04EF2">
              <w:rPr>
                <w:rFonts w:ascii="Arial" w:hAnsi="Arial" w:cs="Arial"/>
                <w:lang w:eastAsia="ja-JP"/>
              </w:rPr>
              <w:t xml:space="preserve"> plaats te vinden bij patiënten boven de 80 met een hartinfarct.</w:t>
            </w:r>
          </w:p>
          <w:p w14:paraId="5E2DB8D9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>Goed / Fout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4AD4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</w:p>
        </w:tc>
      </w:tr>
      <w:tr w:rsidR="00FF05A9" w:rsidRPr="00D04EF2" w14:paraId="19DF0898" w14:textId="77777777" w:rsidTr="00FF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BA82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  <w:r w:rsidRPr="00D04EF2">
              <w:rPr>
                <w:lang w:eastAsia="ja-JP"/>
              </w:rPr>
              <w:t>29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F381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 xml:space="preserve">Reeds bestaande behandeling met een </w:t>
            </w:r>
            <w:proofErr w:type="spellStart"/>
            <w:r w:rsidRPr="00D04EF2">
              <w:rPr>
                <w:rFonts w:ascii="Arial" w:hAnsi="Arial" w:cs="Arial"/>
                <w:lang w:eastAsia="ja-JP"/>
              </w:rPr>
              <w:t>coumarine</w:t>
            </w:r>
            <w:proofErr w:type="spellEnd"/>
            <w:r w:rsidRPr="00D04EF2">
              <w:rPr>
                <w:rFonts w:ascii="Arial" w:hAnsi="Arial" w:cs="Arial"/>
                <w:lang w:eastAsia="ja-JP"/>
              </w:rPr>
              <w:t xml:space="preserve"> is een contra-indicatie voor een </w:t>
            </w:r>
            <w:proofErr w:type="spellStart"/>
            <w:r w:rsidRPr="00D04EF2">
              <w:rPr>
                <w:rFonts w:ascii="Arial" w:hAnsi="Arial" w:cs="Arial"/>
                <w:lang w:eastAsia="ja-JP"/>
              </w:rPr>
              <w:t>trombolytische</w:t>
            </w:r>
            <w:proofErr w:type="spellEnd"/>
            <w:r w:rsidRPr="00D04EF2">
              <w:rPr>
                <w:rFonts w:ascii="Arial" w:hAnsi="Arial" w:cs="Arial"/>
                <w:lang w:eastAsia="ja-JP"/>
              </w:rPr>
              <w:t xml:space="preserve"> behandeling bij een hartinfarct.</w:t>
            </w:r>
          </w:p>
          <w:p w14:paraId="276B7362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>Goed / Fout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3012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</w:p>
        </w:tc>
      </w:tr>
      <w:tr w:rsidR="00FF05A9" w:rsidRPr="00D04EF2" w14:paraId="562D708E" w14:textId="77777777" w:rsidTr="00FF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71D5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  <w:r w:rsidRPr="00D04EF2">
              <w:rPr>
                <w:lang w:eastAsia="ja-JP"/>
              </w:rPr>
              <w:t>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BE37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>Sterke verziendheid predisponeert voor het optreden van een netvliesloslating</w:t>
            </w:r>
          </w:p>
          <w:p w14:paraId="363E028C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>Goed / Fout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820A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</w:p>
        </w:tc>
      </w:tr>
      <w:tr w:rsidR="00FF05A9" w:rsidRPr="00D04EF2" w14:paraId="44B75988" w14:textId="77777777" w:rsidTr="00FF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D6E6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  <w:r w:rsidRPr="00D04EF2">
              <w:rPr>
                <w:lang w:eastAsia="ja-JP"/>
              </w:rPr>
              <w:t>31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EAD4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>Welke pupilreactie hoort klassiek bij een acuut glaucoom?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A679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</w:p>
        </w:tc>
      </w:tr>
      <w:tr w:rsidR="00FF05A9" w:rsidRPr="00D04EF2" w14:paraId="6DC7F94A" w14:textId="77777777" w:rsidTr="00FF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8D9F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  <w:r w:rsidRPr="00D04EF2">
              <w:rPr>
                <w:lang w:eastAsia="ja-JP"/>
              </w:rPr>
              <w:t>32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F716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 xml:space="preserve">Bij vermoeden van een acuut glaucoom is onderzoek met een </w:t>
            </w:r>
            <w:proofErr w:type="spellStart"/>
            <w:r w:rsidRPr="00D04EF2">
              <w:rPr>
                <w:rFonts w:ascii="Arial" w:hAnsi="Arial" w:cs="Arial"/>
                <w:lang w:eastAsia="ja-JP"/>
              </w:rPr>
              <w:t>mydriaticum</w:t>
            </w:r>
            <w:proofErr w:type="spellEnd"/>
            <w:r w:rsidRPr="00D04EF2">
              <w:rPr>
                <w:rFonts w:ascii="Arial" w:hAnsi="Arial" w:cs="Arial"/>
                <w:lang w:eastAsia="ja-JP"/>
              </w:rPr>
              <w:t xml:space="preserve"> geïndiceerd.</w:t>
            </w:r>
          </w:p>
          <w:p w14:paraId="7726D72A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>Goed / Fout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4DBC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</w:p>
        </w:tc>
      </w:tr>
      <w:tr w:rsidR="00FF05A9" w:rsidRPr="00D04EF2" w14:paraId="7121107D" w14:textId="77777777" w:rsidTr="00FF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7D7A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  <w:r w:rsidRPr="00D04EF2">
              <w:rPr>
                <w:lang w:eastAsia="ja-JP"/>
              </w:rPr>
              <w:t xml:space="preserve">33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72E3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 xml:space="preserve">Welke betekenis kun je geven aan de </w:t>
            </w:r>
            <w:proofErr w:type="spellStart"/>
            <w:r w:rsidRPr="00D04EF2">
              <w:rPr>
                <w:rFonts w:ascii="Arial" w:hAnsi="Arial" w:cs="Arial"/>
                <w:lang w:eastAsia="ja-JP"/>
              </w:rPr>
              <w:t>fundusreflex</w:t>
            </w:r>
            <w:proofErr w:type="spellEnd"/>
            <w:r w:rsidRPr="00D04EF2">
              <w:rPr>
                <w:rFonts w:ascii="Arial" w:hAnsi="Arial" w:cs="Arial"/>
                <w:lang w:eastAsia="ja-JP"/>
              </w:rPr>
              <w:t>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1F78" w14:textId="77777777" w:rsidR="00FF05A9" w:rsidRPr="00D04EF2" w:rsidRDefault="00FF05A9" w:rsidP="00FF05A9">
            <w:pPr>
              <w:numPr>
                <w:ilvl w:val="0"/>
                <w:numId w:val="1"/>
              </w:numPr>
              <w:rPr>
                <w:rFonts w:ascii="Arial" w:hAnsi="Arial" w:cs="Arial"/>
                <w:lang w:eastAsia="ja-JP"/>
              </w:rPr>
            </w:pPr>
          </w:p>
        </w:tc>
      </w:tr>
      <w:tr w:rsidR="00FF05A9" w:rsidRPr="00D04EF2" w14:paraId="3BF4BD35" w14:textId="77777777" w:rsidTr="00FF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79B5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  <w:r w:rsidRPr="00D04EF2">
              <w:rPr>
                <w:lang w:eastAsia="ja-JP"/>
              </w:rPr>
              <w:t>34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D69D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 xml:space="preserve">Wanneer spreekt men van atypische angina </w:t>
            </w:r>
            <w:proofErr w:type="spellStart"/>
            <w:r w:rsidRPr="00D04EF2">
              <w:rPr>
                <w:rFonts w:ascii="Arial" w:hAnsi="Arial" w:cs="Arial"/>
                <w:lang w:eastAsia="ja-JP"/>
              </w:rPr>
              <w:t>pectoris</w:t>
            </w:r>
            <w:proofErr w:type="spellEnd"/>
            <w:r w:rsidRPr="00D04EF2">
              <w:rPr>
                <w:rFonts w:ascii="Arial" w:hAnsi="Arial" w:cs="Arial"/>
                <w:lang w:eastAsia="ja-JP"/>
              </w:rPr>
              <w:t>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3846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</w:p>
        </w:tc>
      </w:tr>
      <w:tr w:rsidR="00FF05A9" w:rsidRPr="00D04EF2" w14:paraId="5998A3A9" w14:textId="77777777" w:rsidTr="00FF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63AF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  <w:r w:rsidRPr="00D04EF2">
              <w:rPr>
                <w:lang w:eastAsia="ja-JP"/>
              </w:rPr>
              <w:t>35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0AB6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 xml:space="preserve">Wat zijn de 3 belangrijkste vragen bij een telefonische </w:t>
            </w:r>
            <w:proofErr w:type="spellStart"/>
            <w:r w:rsidRPr="00D04EF2">
              <w:rPr>
                <w:rFonts w:ascii="Arial" w:hAnsi="Arial" w:cs="Arial"/>
                <w:lang w:eastAsia="ja-JP"/>
              </w:rPr>
              <w:t>triage</w:t>
            </w:r>
            <w:proofErr w:type="spellEnd"/>
            <w:r w:rsidRPr="00D04EF2">
              <w:rPr>
                <w:rFonts w:ascii="Arial" w:hAnsi="Arial" w:cs="Arial"/>
                <w:lang w:eastAsia="ja-JP"/>
              </w:rPr>
              <w:t xml:space="preserve"> bij acute pijn op de borst?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D5AA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</w:p>
        </w:tc>
      </w:tr>
      <w:tr w:rsidR="00FF05A9" w:rsidRPr="00D04EF2" w14:paraId="144B2D38" w14:textId="77777777" w:rsidTr="00FF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807B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  <w:r w:rsidRPr="00D04EF2">
              <w:rPr>
                <w:lang w:eastAsia="ja-JP"/>
              </w:rPr>
              <w:t>36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D2B6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>Welke factoren spelen een rol bij de afweging of een kind na een schedeltrauma neurologisch (specialistisch) geëvalueerd moet worden?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7CC2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</w:p>
        </w:tc>
      </w:tr>
      <w:tr w:rsidR="00FF05A9" w:rsidRPr="00D04EF2" w14:paraId="70EFE28A" w14:textId="77777777" w:rsidTr="00FF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71DF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  <w:r w:rsidRPr="00D04EF2">
              <w:rPr>
                <w:lang w:eastAsia="ja-JP"/>
              </w:rPr>
              <w:t>37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3827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>Wat houdt een wekadvies in?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F63A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</w:p>
        </w:tc>
      </w:tr>
      <w:tr w:rsidR="00FF05A9" w:rsidRPr="00D04EF2" w14:paraId="0B37C9DF" w14:textId="77777777" w:rsidTr="00FF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AF4F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  <w:r w:rsidRPr="00D04EF2">
              <w:rPr>
                <w:lang w:eastAsia="ja-JP"/>
              </w:rPr>
              <w:t>38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482F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 xml:space="preserve">Een </w:t>
            </w:r>
            <w:proofErr w:type="spellStart"/>
            <w:r w:rsidRPr="00D04EF2">
              <w:rPr>
                <w:rFonts w:ascii="Arial" w:hAnsi="Arial" w:cs="Arial"/>
                <w:lang w:eastAsia="ja-JP"/>
              </w:rPr>
              <w:t>schouderluxatie</w:t>
            </w:r>
            <w:proofErr w:type="spellEnd"/>
            <w:r w:rsidRPr="00D04EF2">
              <w:rPr>
                <w:rFonts w:ascii="Arial" w:hAnsi="Arial" w:cs="Arial"/>
                <w:lang w:eastAsia="ja-JP"/>
              </w:rPr>
              <w:t xml:space="preserve"> op jonge leeftijd is meestal eenmalig.</w:t>
            </w:r>
          </w:p>
          <w:p w14:paraId="448A0EC9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>Goed / Fout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1B71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</w:p>
        </w:tc>
      </w:tr>
      <w:tr w:rsidR="00FF05A9" w:rsidRPr="00D04EF2" w14:paraId="41038F1B" w14:textId="77777777" w:rsidTr="00FF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2163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  <w:r w:rsidRPr="00D04EF2">
              <w:rPr>
                <w:lang w:eastAsia="ja-JP"/>
              </w:rPr>
              <w:t>39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C7B4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 xml:space="preserve">Wat zijn de Ottawa </w:t>
            </w:r>
            <w:proofErr w:type="spellStart"/>
            <w:r w:rsidRPr="00D04EF2">
              <w:rPr>
                <w:rFonts w:ascii="Arial" w:hAnsi="Arial" w:cs="Arial"/>
                <w:lang w:eastAsia="ja-JP"/>
              </w:rPr>
              <w:t>knee</w:t>
            </w:r>
            <w:proofErr w:type="spellEnd"/>
            <w:r w:rsidRPr="00D04EF2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D04EF2">
              <w:rPr>
                <w:rFonts w:ascii="Arial" w:hAnsi="Arial" w:cs="Arial"/>
                <w:lang w:eastAsia="ja-JP"/>
              </w:rPr>
              <w:t>rules</w:t>
            </w:r>
            <w:proofErr w:type="spellEnd"/>
            <w:r w:rsidRPr="00D04EF2">
              <w:rPr>
                <w:rFonts w:ascii="Arial" w:hAnsi="Arial" w:cs="Arial"/>
                <w:lang w:eastAsia="ja-JP"/>
              </w:rPr>
              <w:t>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1E3B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</w:p>
        </w:tc>
      </w:tr>
      <w:tr w:rsidR="00FF05A9" w:rsidRPr="00D04EF2" w14:paraId="74CFEC27" w14:textId="77777777" w:rsidTr="00FF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D833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  <w:r w:rsidRPr="00D04EF2">
              <w:rPr>
                <w:lang w:eastAsia="ja-JP"/>
              </w:rPr>
              <w:t>40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EAC0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 xml:space="preserve">De </w:t>
            </w:r>
            <w:proofErr w:type="spellStart"/>
            <w:r w:rsidRPr="00D04EF2">
              <w:rPr>
                <w:rFonts w:ascii="Arial" w:hAnsi="Arial" w:cs="Arial"/>
                <w:lang w:eastAsia="ja-JP"/>
              </w:rPr>
              <w:t>Ottowa</w:t>
            </w:r>
            <w:proofErr w:type="spellEnd"/>
            <w:r w:rsidRPr="00D04EF2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D04EF2">
              <w:rPr>
                <w:rFonts w:ascii="Arial" w:hAnsi="Arial" w:cs="Arial"/>
                <w:lang w:eastAsia="ja-JP"/>
              </w:rPr>
              <w:t>knee</w:t>
            </w:r>
            <w:proofErr w:type="spellEnd"/>
            <w:r w:rsidRPr="00D04EF2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Pr="00D04EF2">
              <w:rPr>
                <w:rFonts w:ascii="Arial" w:hAnsi="Arial" w:cs="Arial"/>
                <w:lang w:eastAsia="ja-JP"/>
              </w:rPr>
              <w:t>rules</w:t>
            </w:r>
            <w:proofErr w:type="spellEnd"/>
            <w:r w:rsidRPr="00D04EF2">
              <w:rPr>
                <w:rFonts w:ascii="Arial" w:hAnsi="Arial" w:cs="Arial"/>
                <w:lang w:eastAsia="ja-JP"/>
              </w:rPr>
              <w:t xml:space="preserve"> zijn van toepassing op de huisartsensituatie.</w:t>
            </w:r>
          </w:p>
          <w:p w14:paraId="78A1B9DD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 xml:space="preserve">Goed / Fout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45A0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</w:p>
        </w:tc>
      </w:tr>
      <w:tr w:rsidR="00FF05A9" w:rsidRPr="00D04EF2" w14:paraId="53711ADE" w14:textId="77777777" w:rsidTr="00FF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9D0F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  <w:r w:rsidRPr="00D04EF2">
              <w:rPr>
                <w:lang w:eastAsia="ja-JP"/>
              </w:rPr>
              <w:t>41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4343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>Geef een schematische d.d. van shock.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09A6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</w:p>
        </w:tc>
      </w:tr>
      <w:tr w:rsidR="00FF05A9" w:rsidRPr="00D04EF2" w14:paraId="3D2015A3" w14:textId="77777777" w:rsidTr="00FF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9057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  <w:r w:rsidRPr="00D04EF2">
              <w:rPr>
                <w:lang w:eastAsia="ja-JP"/>
              </w:rPr>
              <w:t>42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1D57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 xml:space="preserve">Wat is de acute behandeling van een </w:t>
            </w:r>
            <w:proofErr w:type="spellStart"/>
            <w:r w:rsidRPr="00D04EF2">
              <w:rPr>
                <w:rFonts w:ascii="Arial" w:hAnsi="Arial" w:cs="Arial"/>
                <w:lang w:eastAsia="ja-JP"/>
              </w:rPr>
              <w:t>sikkelcelcrisis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743C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</w:p>
        </w:tc>
      </w:tr>
      <w:tr w:rsidR="00FF05A9" w:rsidRPr="00D04EF2" w14:paraId="0C6BFE2F" w14:textId="77777777" w:rsidTr="00FF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E12A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  <w:r w:rsidRPr="00D04EF2">
              <w:rPr>
                <w:lang w:eastAsia="ja-JP"/>
              </w:rPr>
              <w:t>43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BEA8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 xml:space="preserve">Iemand die </w:t>
            </w:r>
            <w:proofErr w:type="spellStart"/>
            <w:r w:rsidRPr="00D04EF2">
              <w:rPr>
                <w:rFonts w:ascii="Arial" w:hAnsi="Arial" w:cs="Arial"/>
                <w:lang w:eastAsia="ja-JP"/>
              </w:rPr>
              <w:t>heterozygoot</w:t>
            </w:r>
            <w:proofErr w:type="spellEnd"/>
            <w:r w:rsidRPr="00D04EF2">
              <w:rPr>
                <w:rFonts w:ascii="Arial" w:hAnsi="Arial" w:cs="Arial"/>
                <w:lang w:eastAsia="ja-JP"/>
              </w:rPr>
              <w:t xml:space="preserve"> is voor sikkelcelanemie heeft 50% minder kans op </w:t>
            </w:r>
            <w:proofErr w:type="spellStart"/>
            <w:r w:rsidRPr="00D04EF2">
              <w:rPr>
                <w:rFonts w:ascii="Arial" w:hAnsi="Arial" w:cs="Arial"/>
                <w:lang w:eastAsia="ja-JP"/>
              </w:rPr>
              <w:t>sikkelcelcrises</w:t>
            </w:r>
            <w:proofErr w:type="spellEnd"/>
            <w:r w:rsidRPr="00D04EF2">
              <w:rPr>
                <w:rFonts w:ascii="Arial" w:hAnsi="Arial" w:cs="Arial"/>
                <w:lang w:eastAsia="ja-JP"/>
              </w:rPr>
              <w:t xml:space="preserve"> dan iemand die </w:t>
            </w:r>
            <w:proofErr w:type="spellStart"/>
            <w:r w:rsidRPr="00D04EF2">
              <w:rPr>
                <w:rFonts w:ascii="Arial" w:hAnsi="Arial" w:cs="Arial"/>
                <w:lang w:eastAsia="ja-JP"/>
              </w:rPr>
              <w:t>homozygoot</w:t>
            </w:r>
            <w:proofErr w:type="spellEnd"/>
            <w:r w:rsidRPr="00D04EF2">
              <w:rPr>
                <w:rFonts w:ascii="Arial" w:hAnsi="Arial" w:cs="Arial"/>
                <w:lang w:eastAsia="ja-JP"/>
              </w:rPr>
              <w:t xml:space="preserve"> is.</w:t>
            </w:r>
          </w:p>
          <w:p w14:paraId="64BB07EC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>Goed / fout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E137" w14:textId="77777777" w:rsidR="00FF05A9" w:rsidRPr="00D04EF2" w:rsidRDefault="00FF05A9" w:rsidP="00FF05A9">
            <w:pPr>
              <w:spacing w:before="100" w:beforeAutospacing="1" w:after="100" w:afterAutospacing="1"/>
              <w:ind w:left="360"/>
              <w:rPr>
                <w:rFonts w:ascii="Arial" w:hAnsi="Arial"/>
              </w:rPr>
            </w:pPr>
          </w:p>
        </w:tc>
      </w:tr>
      <w:tr w:rsidR="00FF05A9" w:rsidRPr="00D04EF2" w14:paraId="285A4009" w14:textId="77777777" w:rsidTr="00FF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6A6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  <w:r w:rsidRPr="00D04EF2">
              <w:rPr>
                <w:lang w:eastAsia="ja-JP"/>
              </w:rPr>
              <w:t>44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E346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 xml:space="preserve">Wat is het beleid bij een </w:t>
            </w:r>
            <w:proofErr w:type="spellStart"/>
            <w:r w:rsidRPr="00D04EF2">
              <w:rPr>
                <w:rFonts w:ascii="Arial" w:hAnsi="Arial" w:cs="Arial"/>
                <w:lang w:eastAsia="ja-JP"/>
              </w:rPr>
              <w:t>hypoglykemie</w:t>
            </w:r>
            <w:proofErr w:type="spellEnd"/>
            <w:r w:rsidRPr="00D04EF2">
              <w:rPr>
                <w:rFonts w:ascii="Arial" w:hAnsi="Arial" w:cs="Arial"/>
                <w:lang w:eastAsia="ja-JP"/>
              </w:rPr>
              <w:t>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CD86" w14:textId="77777777" w:rsidR="00FF05A9" w:rsidRPr="00D04EF2" w:rsidRDefault="00FF05A9" w:rsidP="00FF05A9">
            <w:pPr>
              <w:spacing w:before="100" w:beforeAutospacing="1" w:after="100" w:afterAutospacing="1"/>
              <w:ind w:left="360"/>
              <w:rPr>
                <w:rFonts w:ascii="Arial" w:hAnsi="Arial"/>
              </w:rPr>
            </w:pPr>
          </w:p>
        </w:tc>
      </w:tr>
      <w:tr w:rsidR="00FF05A9" w:rsidRPr="00D04EF2" w14:paraId="77CDF9D1" w14:textId="77777777" w:rsidTr="00FF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4F25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  <w:r w:rsidRPr="00D04EF2">
              <w:rPr>
                <w:lang w:eastAsia="ja-JP"/>
              </w:rPr>
              <w:t>45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08EC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>Wat is de behandeling van een opiaatoverdosering?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0E58" w14:textId="77777777" w:rsidR="00FF05A9" w:rsidRPr="00D04EF2" w:rsidRDefault="00FF05A9" w:rsidP="00FF05A9">
            <w:pPr>
              <w:spacing w:before="100" w:beforeAutospacing="1" w:after="100" w:afterAutospacing="1"/>
              <w:ind w:left="360"/>
              <w:rPr>
                <w:rFonts w:ascii="Arial" w:hAnsi="Arial"/>
                <w:i/>
                <w:iCs/>
              </w:rPr>
            </w:pPr>
          </w:p>
        </w:tc>
      </w:tr>
      <w:tr w:rsidR="00FF05A9" w:rsidRPr="00D04EF2" w14:paraId="758471A7" w14:textId="77777777" w:rsidTr="00FF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BB71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  <w:r w:rsidRPr="00D04EF2">
              <w:rPr>
                <w:lang w:eastAsia="ja-JP"/>
              </w:rPr>
              <w:lastRenderedPageBreak/>
              <w:t>46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A2E8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>Wat is de behandeling van een alcoholintoxicatie?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9BB7" w14:textId="77777777" w:rsidR="00FF05A9" w:rsidRPr="00D04EF2" w:rsidRDefault="00FF05A9" w:rsidP="00FF05A9">
            <w:pPr>
              <w:rPr>
                <w:rStyle w:val="body"/>
                <w:rFonts w:ascii="Arial" w:hAnsi="Arial"/>
              </w:rPr>
            </w:pPr>
          </w:p>
        </w:tc>
      </w:tr>
      <w:tr w:rsidR="00FF05A9" w:rsidRPr="00D04EF2" w14:paraId="2D3BECB2" w14:textId="77777777" w:rsidTr="00FF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FA04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  <w:r w:rsidRPr="00D04EF2">
              <w:rPr>
                <w:lang w:eastAsia="ja-JP"/>
              </w:rPr>
              <w:t>47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7073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 xml:space="preserve">Behandeling van een </w:t>
            </w:r>
            <w:proofErr w:type="spellStart"/>
            <w:r w:rsidRPr="00D04EF2">
              <w:rPr>
                <w:rFonts w:ascii="Arial" w:hAnsi="Arial" w:cs="Arial"/>
                <w:lang w:eastAsia="ja-JP"/>
              </w:rPr>
              <w:t>paracetamolintoxicatie</w:t>
            </w:r>
            <w:proofErr w:type="spellEnd"/>
            <w:r w:rsidRPr="00D04EF2">
              <w:rPr>
                <w:rFonts w:ascii="Arial" w:hAnsi="Arial" w:cs="Arial"/>
                <w:lang w:eastAsia="ja-JP"/>
              </w:rPr>
              <w:t xml:space="preserve"> gebeurt op geleide van de leverfunctiestoornis</w:t>
            </w:r>
          </w:p>
          <w:p w14:paraId="7F22D57F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>Goed / fout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74BA" w14:textId="77777777" w:rsidR="00FF05A9" w:rsidRPr="00D04EF2" w:rsidRDefault="00FF05A9" w:rsidP="00FF05A9">
            <w:pPr>
              <w:rPr>
                <w:rStyle w:val="body"/>
                <w:rFonts w:ascii="Arial" w:hAnsi="Arial"/>
              </w:rPr>
            </w:pPr>
          </w:p>
        </w:tc>
      </w:tr>
      <w:tr w:rsidR="00FF05A9" w:rsidRPr="00D04EF2" w14:paraId="2966FFA4" w14:textId="77777777" w:rsidTr="00FF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3C82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  <w:r w:rsidRPr="00D04EF2">
              <w:rPr>
                <w:lang w:eastAsia="ja-JP"/>
              </w:rPr>
              <w:t>48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2AE2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 xml:space="preserve">Wat verstaat men onder het </w:t>
            </w:r>
            <w:proofErr w:type="spellStart"/>
            <w:r w:rsidRPr="00D04EF2">
              <w:rPr>
                <w:rFonts w:ascii="Arial" w:hAnsi="Arial" w:cs="Arial"/>
                <w:lang w:eastAsia="ja-JP"/>
              </w:rPr>
              <w:t>bodypacker</w:t>
            </w:r>
            <w:proofErr w:type="spellEnd"/>
            <w:r w:rsidRPr="00D04EF2">
              <w:rPr>
                <w:rFonts w:ascii="Arial" w:hAnsi="Arial" w:cs="Arial"/>
                <w:lang w:eastAsia="ja-JP"/>
              </w:rPr>
              <w:t xml:space="preserve"> syndroom?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EA0E" w14:textId="77777777" w:rsidR="00FF05A9" w:rsidRPr="00D04EF2" w:rsidRDefault="00FF05A9" w:rsidP="00FF05A9">
            <w:pPr>
              <w:rPr>
                <w:rStyle w:val="body"/>
                <w:rFonts w:ascii="Arial" w:hAnsi="Arial"/>
              </w:rPr>
            </w:pPr>
          </w:p>
        </w:tc>
      </w:tr>
      <w:tr w:rsidR="00FF05A9" w:rsidRPr="00D04EF2" w14:paraId="4E8EA28E" w14:textId="77777777" w:rsidTr="00FF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076C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  <w:r w:rsidRPr="00D04EF2">
              <w:rPr>
                <w:lang w:eastAsia="ja-JP"/>
              </w:rPr>
              <w:t xml:space="preserve">49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BA10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>Waarvoor staat de afkorting ABCDE?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CD28" w14:textId="77777777" w:rsidR="00FF05A9" w:rsidRPr="00D04EF2" w:rsidRDefault="00FF05A9" w:rsidP="00FF05A9">
            <w:pPr>
              <w:rPr>
                <w:rStyle w:val="body"/>
                <w:rFonts w:ascii="Arial" w:hAnsi="Arial"/>
              </w:rPr>
            </w:pPr>
          </w:p>
          <w:p w14:paraId="60844D19" w14:textId="77777777" w:rsidR="00FF05A9" w:rsidRPr="00D04EF2" w:rsidRDefault="00FF05A9" w:rsidP="00FF05A9">
            <w:pPr>
              <w:rPr>
                <w:rStyle w:val="body"/>
                <w:rFonts w:ascii="Arial" w:hAnsi="Arial"/>
              </w:rPr>
            </w:pPr>
          </w:p>
        </w:tc>
      </w:tr>
      <w:tr w:rsidR="00FF05A9" w:rsidRPr="00D04EF2" w14:paraId="326A284A" w14:textId="77777777" w:rsidTr="00FF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FFB2" w14:textId="77777777" w:rsidR="00FF05A9" w:rsidRPr="00D04EF2" w:rsidRDefault="00FF05A9" w:rsidP="00FF05A9">
            <w:pPr>
              <w:pStyle w:val="Header"/>
              <w:jc w:val="center"/>
              <w:rPr>
                <w:lang w:eastAsia="ja-JP"/>
              </w:rPr>
            </w:pPr>
            <w:r w:rsidRPr="00D04EF2">
              <w:rPr>
                <w:lang w:eastAsia="ja-JP"/>
              </w:rPr>
              <w:t>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2EE5" w14:textId="77777777" w:rsidR="00FF05A9" w:rsidRPr="00D04EF2" w:rsidRDefault="00FF05A9" w:rsidP="00FF05A9">
            <w:pPr>
              <w:rPr>
                <w:rFonts w:ascii="Arial" w:hAnsi="Arial" w:cs="Arial"/>
                <w:lang w:eastAsia="ja-JP"/>
              </w:rPr>
            </w:pPr>
            <w:r w:rsidRPr="00D04EF2">
              <w:rPr>
                <w:rFonts w:ascii="Arial" w:hAnsi="Arial" w:cs="Arial"/>
                <w:lang w:eastAsia="ja-JP"/>
              </w:rPr>
              <w:t>Welke handelingen ken je om de luchtwegen vrij te maken?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0239" w14:textId="77777777" w:rsidR="00FF05A9" w:rsidRPr="00D04EF2" w:rsidRDefault="00FF05A9" w:rsidP="00FF05A9">
            <w:pPr>
              <w:rPr>
                <w:rStyle w:val="body"/>
                <w:rFonts w:ascii="Arial" w:hAnsi="Arial"/>
              </w:rPr>
            </w:pPr>
          </w:p>
        </w:tc>
      </w:tr>
    </w:tbl>
    <w:p w14:paraId="2D9861CC" w14:textId="77777777" w:rsidR="00FF05A9" w:rsidRPr="00D04EF2" w:rsidRDefault="00FF05A9" w:rsidP="00FF05A9">
      <w:pPr>
        <w:rPr>
          <w:rFonts w:ascii="Arial" w:hAnsi="Arial"/>
          <w:b/>
          <w:bCs/>
        </w:rPr>
      </w:pPr>
    </w:p>
    <w:p w14:paraId="49EC8A74" w14:textId="77777777" w:rsidR="00616EF5" w:rsidRPr="00D04EF2" w:rsidRDefault="00616EF5">
      <w:pPr>
        <w:rPr>
          <w:rFonts w:ascii="Arial" w:hAnsi="Arial"/>
        </w:rPr>
      </w:pPr>
    </w:p>
    <w:sectPr w:rsidR="00616EF5" w:rsidRPr="00D04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61DAB"/>
    <w:multiLevelType w:val="hybridMultilevel"/>
    <w:tmpl w:val="C2F4BFB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A9"/>
    <w:rsid w:val="00616EF5"/>
    <w:rsid w:val="007F3D46"/>
    <w:rsid w:val="00B60713"/>
    <w:rsid w:val="00D04EF2"/>
    <w:rsid w:val="00F67102"/>
    <w:rsid w:val="00FF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,"/>
  <w14:docId w14:val="13BB41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F05A9"/>
    <w:rPr>
      <w:sz w:val="24"/>
      <w:szCs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ody">
    <w:name w:val="body"/>
    <w:basedOn w:val="DefaultParagraphFont"/>
    <w:rsid w:val="00FF05A9"/>
  </w:style>
  <w:style w:type="paragraph" w:styleId="Header">
    <w:name w:val="header"/>
    <w:basedOn w:val="Normal"/>
    <w:rsid w:val="00FF05A9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Footer">
    <w:name w:val="footer"/>
    <w:basedOn w:val="Normal"/>
    <w:rsid w:val="00FF05A9"/>
    <w:pPr>
      <w:tabs>
        <w:tab w:val="center" w:pos="4536"/>
        <w:tab w:val="right" w:pos="9072"/>
      </w:tabs>
    </w:pPr>
    <w:rPr>
      <w:rFonts w:ascii="Arial" w:hAnsi="Arial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725</Words>
  <Characters>4137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Aanvangstoets</vt:lpstr>
    </vt:vector>
  </TitlesOfParts>
  <Company>VUmc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Aanvangstoets</dc:title>
  <dc:subject/>
  <dc:creator>Jae Klaasen</dc:creator>
  <cp:keywords/>
  <dc:description/>
  <cp:lastModifiedBy>Jae</cp:lastModifiedBy>
  <cp:revision>2</cp:revision>
  <dcterms:created xsi:type="dcterms:W3CDTF">2018-09-06T09:53:00Z</dcterms:created>
  <dcterms:modified xsi:type="dcterms:W3CDTF">2018-09-06T09:53:00Z</dcterms:modified>
</cp:coreProperties>
</file>